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6EC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四川师范大学数学科学学院</w:t>
      </w:r>
      <w:r>
        <w:rPr>
          <w:rFonts w:hint="eastAsia"/>
          <w:b/>
          <w:bCs/>
          <w:sz w:val="36"/>
          <w:szCs w:val="36"/>
          <w:lang w:val="en-US" w:eastAsia="zh-CN"/>
        </w:rPr>
        <w:t>同等学力</w:t>
      </w:r>
      <w:r>
        <w:rPr>
          <w:rFonts w:hint="eastAsia"/>
          <w:b/>
          <w:bCs/>
          <w:sz w:val="36"/>
          <w:szCs w:val="36"/>
        </w:rPr>
        <w:t>学位论文答辩公告</w:t>
      </w:r>
    </w:p>
    <w:tbl>
      <w:tblPr>
        <w:tblStyle w:val="3"/>
        <w:tblW w:w="919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634"/>
      </w:tblGrid>
      <w:tr w14:paraId="7768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058FE4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27851B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  <w:lang w:val="en-US" w:eastAsia="zh-CN"/>
              </w:rPr>
              <w:t>/课程与教学论</w:t>
            </w:r>
          </w:p>
        </w:tc>
        <w:tc>
          <w:tcPr>
            <w:tcW w:w="1420" w:type="dxa"/>
            <w:vAlign w:val="center"/>
          </w:tcPr>
          <w:p w14:paraId="6D4D4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262" w:type="dxa"/>
            <w:gridSpan w:val="2"/>
            <w:vAlign w:val="center"/>
          </w:tcPr>
          <w:p w14:paraId="186E45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16A3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2CA915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22BB35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Align w:val="center"/>
          </w:tcPr>
          <w:p w14:paraId="6A9AA9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7248C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494" w:type="dxa"/>
            <w:gridSpan w:val="5"/>
            <w:vAlign w:val="center"/>
          </w:tcPr>
          <w:p w14:paraId="6270EA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4645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6F2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</w:t>
            </w:r>
          </w:p>
        </w:tc>
        <w:tc>
          <w:tcPr>
            <w:tcW w:w="1260" w:type="dxa"/>
            <w:gridSpan w:val="3"/>
            <w:vAlign w:val="center"/>
          </w:tcPr>
          <w:p w14:paraId="308C6A5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尹丽冯</w:t>
            </w:r>
          </w:p>
        </w:tc>
        <w:tc>
          <w:tcPr>
            <w:tcW w:w="6494" w:type="dxa"/>
            <w:gridSpan w:val="5"/>
            <w:vAlign w:val="center"/>
          </w:tcPr>
          <w:p w14:paraId="3017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大概念视域下的小学数学单元教学设计——以“分数的意义”单元为例</w:t>
            </w:r>
          </w:p>
        </w:tc>
      </w:tr>
      <w:tr w14:paraId="48FB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5AA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游欢</w:t>
            </w:r>
          </w:p>
        </w:tc>
        <w:tc>
          <w:tcPr>
            <w:tcW w:w="1260" w:type="dxa"/>
            <w:gridSpan w:val="3"/>
            <w:vAlign w:val="center"/>
          </w:tcPr>
          <w:p w14:paraId="02700A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3774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核心素养导向下初中数学课堂情境教学策略研究___以一元一次方程的应用为例</w:t>
            </w:r>
          </w:p>
        </w:tc>
      </w:tr>
      <w:tr w14:paraId="5A42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005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1260" w:type="dxa"/>
            <w:gridSpan w:val="3"/>
            <w:vAlign w:val="center"/>
          </w:tcPr>
          <w:p w14:paraId="05BF0B7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19BF8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小学数学“综合与实践”课程中培养学生空间观念的应用研究</w:t>
            </w:r>
          </w:p>
        </w:tc>
      </w:tr>
      <w:tr w14:paraId="72F5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1B5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汤伟</w:t>
            </w:r>
          </w:p>
        </w:tc>
        <w:tc>
          <w:tcPr>
            <w:tcW w:w="1260" w:type="dxa"/>
            <w:gridSpan w:val="3"/>
            <w:vAlign w:val="center"/>
          </w:tcPr>
          <w:p w14:paraId="5E6E6BD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唐孝</w:t>
            </w:r>
          </w:p>
        </w:tc>
        <w:tc>
          <w:tcPr>
            <w:tcW w:w="6494" w:type="dxa"/>
            <w:gridSpan w:val="5"/>
            <w:vAlign w:val="center"/>
          </w:tcPr>
          <w:p w14:paraId="6A47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指向高阶思维发展的高中数学课堂教学实践研究--以数列为例</w:t>
            </w:r>
          </w:p>
        </w:tc>
      </w:tr>
      <w:tr w14:paraId="7844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4562A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2F1ED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163D8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47082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C587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vAlign w:val="center"/>
          </w:tcPr>
          <w:p w14:paraId="78B79D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282DDD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8EA9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1C27FF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34" w:type="dxa"/>
            <w:vAlign w:val="center"/>
          </w:tcPr>
          <w:p w14:paraId="2783CB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5E81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BBCF39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550F1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189E62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宁  锐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55DF55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5E1F67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0E685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F86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1BAEF3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3330FE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0E455C0">
            <w:pPr>
              <w:jc w:val="center"/>
              <w:rPr>
                <w:sz w:val="24"/>
              </w:rPr>
            </w:pPr>
          </w:p>
          <w:p w14:paraId="1F207D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60973C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邵  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D0A41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66414A0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F8AD0D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7167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4C5D63C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2344DCB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71F49D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孙向兵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C7D01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中学正高级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39888AD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成都市金堂县教育科学院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F194274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09A2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8364BB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252B090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61B6F49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周思波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4C084C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0F30A59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</w:t>
            </w:r>
            <w:r>
              <w:rPr>
                <w:rFonts w:hint="eastAsia"/>
                <w:sz w:val="24"/>
              </w:rPr>
              <w:t>师范</w:t>
            </w:r>
            <w:r>
              <w:rPr>
                <w:rFonts w:hint="eastAsia"/>
                <w:sz w:val="24"/>
                <w:lang w:val="en-US" w:eastAsia="zh-CN"/>
              </w:rPr>
              <w:t>大学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6121102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1A9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57C0290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2CC7F6F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67CE54B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罗  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C1F0F4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15A83F2F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15690BE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E26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27370F7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32A72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381274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杨金玉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97E38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509689BC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634" w:type="dxa"/>
            <w:vAlign w:val="center"/>
          </w:tcPr>
          <w:p w14:paraId="0C603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30F1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18FD58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2FE67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1420" w:type="dxa"/>
            <w:vAlign w:val="center"/>
          </w:tcPr>
          <w:p w14:paraId="13B83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262" w:type="dxa"/>
            <w:gridSpan w:val="2"/>
            <w:vAlign w:val="center"/>
          </w:tcPr>
          <w:p w14:paraId="2814AAE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数学楼</w:t>
            </w:r>
            <w:r>
              <w:rPr>
                <w:rFonts w:hint="eastAsia"/>
                <w:sz w:val="24"/>
                <w:lang w:val="en-US" w:eastAsia="zh-CN"/>
              </w:rPr>
              <w:t>306</w:t>
            </w:r>
          </w:p>
        </w:tc>
      </w:tr>
    </w:tbl>
    <w:p w14:paraId="081595B6">
      <w:pPr>
        <w:jc w:val="center"/>
        <w:rPr>
          <w:rFonts w:hint="eastAsia"/>
          <w:b/>
          <w:bCs/>
          <w:sz w:val="36"/>
          <w:szCs w:val="36"/>
        </w:rPr>
      </w:pPr>
      <w:r>
        <w:rPr>
          <w:sz w:val="24"/>
        </w:rPr>
        <w:br w:type="page"/>
      </w:r>
    </w:p>
    <w:tbl>
      <w:tblPr>
        <w:tblStyle w:val="3"/>
        <w:tblW w:w="9535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92"/>
        <w:gridCol w:w="1420"/>
        <w:gridCol w:w="1628"/>
        <w:gridCol w:w="1975"/>
      </w:tblGrid>
      <w:tr w14:paraId="55D3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vAlign w:val="center"/>
          </w:tcPr>
          <w:p w14:paraId="5C83B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3072" w:type="dxa"/>
            <w:gridSpan w:val="5"/>
            <w:vAlign w:val="center"/>
          </w:tcPr>
          <w:p w14:paraId="3AA0A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  <w:lang w:val="en-US" w:eastAsia="zh-CN"/>
              </w:rPr>
              <w:t>/课程与教学论</w:t>
            </w:r>
          </w:p>
        </w:tc>
        <w:tc>
          <w:tcPr>
            <w:tcW w:w="1420" w:type="dxa"/>
            <w:vAlign w:val="center"/>
          </w:tcPr>
          <w:p w14:paraId="2566E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603" w:type="dxa"/>
            <w:gridSpan w:val="2"/>
            <w:vAlign w:val="center"/>
          </w:tcPr>
          <w:p w14:paraId="4E84DE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330F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Align w:val="center"/>
          </w:tcPr>
          <w:p w14:paraId="58D72A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答辩研究生</w:t>
            </w:r>
          </w:p>
          <w:p w14:paraId="6E32B20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Align w:val="center"/>
          </w:tcPr>
          <w:p w14:paraId="19DA05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B6383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835" w:type="dxa"/>
            <w:gridSpan w:val="5"/>
            <w:vAlign w:val="center"/>
          </w:tcPr>
          <w:p w14:paraId="2CF3D7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0A0F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9DE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贾琴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B0E98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宁锐</w:t>
            </w:r>
          </w:p>
        </w:tc>
        <w:tc>
          <w:tcPr>
            <w:tcW w:w="6835" w:type="dxa"/>
            <w:gridSpan w:val="5"/>
            <w:shd w:val="clear" w:color="auto" w:fill="auto"/>
            <w:vAlign w:val="center"/>
          </w:tcPr>
          <w:p w14:paraId="2E8F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跨学科视域下初中数学探究性教学探究</w:t>
            </w:r>
          </w:p>
        </w:tc>
      </w:tr>
      <w:tr w14:paraId="390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982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饶文涛</w:t>
            </w:r>
          </w:p>
        </w:tc>
        <w:tc>
          <w:tcPr>
            <w:tcW w:w="1260" w:type="dxa"/>
            <w:gridSpan w:val="3"/>
            <w:vAlign w:val="center"/>
          </w:tcPr>
          <w:p w14:paraId="0014054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宁锐</w:t>
            </w:r>
          </w:p>
        </w:tc>
        <w:tc>
          <w:tcPr>
            <w:tcW w:w="6835" w:type="dxa"/>
            <w:gridSpan w:val="5"/>
            <w:vAlign w:val="center"/>
          </w:tcPr>
          <w:p w14:paraId="08F1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核心素养视角下小学三年级学生估算素养培养的课例探究——以“用估算解决问题”为例</w:t>
            </w:r>
          </w:p>
        </w:tc>
      </w:tr>
      <w:tr w14:paraId="6211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vAlign w:val="center"/>
          </w:tcPr>
          <w:p w14:paraId="220568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054519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772A3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6823D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141D17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vAlign w:val="center"/>
          </w:tcPr>
          <w:p w14:paraId="72090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 w14:paraId="565B1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36CA1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vAlign w:val="center"/>
          </w:tcPr>
          <w:p w14:paraId="054F07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975" w:type="dxa"/>
            <w:vAlign w:val="center"/>
          </w:tcPr>
          <w:p w14:paraId="6E45F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是否硕导</w:t>
            </w:r>
          </w:p>
        </w:tc>
      </w:tr>
      <w:tr w14:paraId="36C8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1D849CA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444BF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61AFFF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邵  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B70B2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7DF596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975" w:type="dxa"/>
            <w:vAlign w:val="center"/>
          </w:tcPr>
          <w:p w14:paraId="531D94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E4E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7B9A034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vAlign w:val="center"/>
          </w:tcPr>
          <w:p w14:paraId="4A687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D47346D">
            <w:pPr>
              <w:jc w:val="center"/>
              <w:rPr>
                <w:sz w:val="24"/>
              </w:rPr>
            </w:pPr>
          </w:p>
          <w:p w14:paraId="12F593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122B11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孙向兵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D3D1D2D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中学正高级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4CCEDA0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成都市金堂县教育科学院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4768AA1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6672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E63411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3B84008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0045EC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周思波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6571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副</w:t>
            </w: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1D1D57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</w:t>
            </w:r>
            <w:r>
              <w:rPr>
                <w:rFonts w:hint="eastAsia"/>
                <w:sz w:val="24"/>
              </w:rPr>
              <w:t>师范</w:t>
            </w:r>
            <w:r>
              <w:rPr>
                <w:rFonts w:hint="eastAsia"/>
                <w:sz w:val="24"/>
                <w:lang w:val="en-US" w:eastAsia="zh-CN"/>
              </w:rPr>
              <w:t>大学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C83F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D73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34DAD79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747511F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0F065CD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罗  宏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E5D1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63B67B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B8A14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BF0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4836F79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vAlign w:val="center"/>
          </w:tcPr>
          <w:p w14:paraId="7B8B44C0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7F6AA4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唐  孝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79201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62ADFE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48921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C4E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vAlign w:val="center"/>
          </w:tcPr>
          <w:p w14:paraId="420CE13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92D7D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shd w:val="clear" w:color="auto" w:fill="auto"/>
            <w:vAlign w:val="center"/>
          </w:tcPr>
          <w:p w14:paraId="2CB16F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杨金玉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5A1C947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1529B709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975" w:type="dxa"/>
            <w:vAlign w:val="center"/>
          </w:tcPr>
          <w:p w14:paraId="28569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5229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vAlign w:val="center"/>
          </w:tcPr>
          <w:p w14:paraId="2F5C3A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2532" w:type="dxa"/>
            <w:gridSpan w:val="3"/>
            <w:vAlign w:val="center"/>
          </w:tcPr>
          <w:p w14:paraId="35247C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1420" w:type="dxa"/>
            <w:vAlign w:val="center"/>
          </w:tcPr>
          <w:p w14:paraId="6364F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3603" w:type="dxa"/>
            <w:gridSpan w:val="2"/>
            <w:vAlign w:val="center"/>
          </w:tcPr>
          <w:p w14:paraId="786382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数学楼</w:t>
            </w:r>
            <w:r>
              <w:rPr>
                <w:rFonts w:hint="eastAsia"/>
                <w:sz w:val="24"/>
                <w:lang w:val="en-US" w:eastAsia="zh-CN"/>
              </w:rPr>
              <w:t>306</w:t>
            </w:r>
          </w:p>
        </w:tc>
      </w:tr>
    </w:tbl>
    <w:p w14:paraId="71066522">
      <w:pPr>
        <w:jc w:val="center"/>
        <w:rPr>
          <w:rFonts w:hint="eastAsia"/>
          <w:b/>
          <w:bCs/>
          <w:sz w:val="36"/>
          <w:szCs w:val="36"/>
        </w:rPr>
      </w:pPr>
    </w:p>
    <w:p w14:paraId="55A2F838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 w14:paraId="78D183DF">
      <w:pPr>
        <w:jc w:val="center"/>
        <w:rPr>
          <w:rFonts w:hint="eastAsia"/>
          <w:b/>
          <w:bCs/>
          <w:sz w:val="36"/>
          <w:szCs w:val="36"/>
        </w:rPr>
      </w:pPr>
    </w:p>
    <w:p w14:paraId="6742C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350E2"/>
    <w:rsid w:val="14B32FEC"/>
    <w:rsid w:val="296350E2"/>
    <w:rsid w:val="2A097E42"/>
    <w:rsid w:val="37F13079"/>
    <w:rsid w:val="38960409"/>
    <w:rsid w:val="4A4C551A"/>
    <w:rsid w:val="659876A0"/>
    <w:rsid w:val="6D5D6493"/>
    <w:rsid w:val="774D3005"/>
    <w:rsid w:val="7F81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569</Characters>
  <Lines>0</Lines>
  <Paragraphs>0</Paragraphs>
  <TotalTime>0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2026-05-15T01:29:00Z</dcterms:created>
  <dc:creator>怦然</dc:creator>
  <cp:lastModifiedBy>QQ熊</cp:lastModifiedBy>
  <dcterms:modified xsi:type="dcterms:W3CDTF">2026-05-15T08:34:12Z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51613A5534EA481790C9572D52C18A73_11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